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3" w:rsidRPr="0050626E" w:rsidRDefault="000A2FB3" w:rsidP="000A2FB3">
      <w:pPr>
        <w:widowControl/>
        <w:snapToGrid w:val="0"/>
        <w:jc w:val="center"/>
        <w:rPr>
          <w:rFonts w:ascii="新細明體"/>
          <w:b/>
          <w:bCs/>
          <w:spacing w:val="20"/>
          <w:sz w:val="16"/>
          <w:szCs w:val="16"/>
        </w:rPr>
      </w:pPr>
      <w:r>
        <w:rPr>
          <w:rFonts w:ascii="新細明體" w:hint="eastAsia"/>
          <w:b/>
          <w:bCs/>
          <w:spacing w:val="20"/>
          <w:sz w:val="28"/>
        </w:rPr>
        <w:t>台灣癲癇醫學會</w:t>
      </w:r>
      <w:r>
        <w:rPr>
          <w:rFonts w:ascii="新細明體"/>
          <w:b/>
          <w:bCs/>
          <w:spacing w:val="20"/>
          <w:sz w:val="28"/>
        </w:rPr>
        <w:t>-</w:t>
      </w:r>
      <w:r w:rsidR="00BE33E4">
        <w:rPr>
          <w:rFonts w:ascii="新細明體" w:hint="eastAsia"/>
          <w:b/>
          <w:bCs/>
          <w:spacing w:val="20"/>
          <w:sz w:val="28"/>
        </w:rPr>
        <w:t>-</w:t>
      </w:r>
      <w:r w:rsidR="00BE33E4">
        <w:rPr>
          <w:rFonts w:ascii="新細明體" w:hint="eastAsia"/>
          <w:b/>
          <w:bCs/>
          <w:spacing w:val="20"/>
          <w:sz w:val="28"/>
        </w:rPr>
        <w:t>會員</w:t>
      </w:r>
      <w:r>
        <w:rPr>
          <w:rFonts w:ascii="新細明體" w:hint="eastAsia"/>
          <w:b/>
          <w:bCs/>
          <w:spacing w:val="20"/>
          <w:sz w:val="28"/>
        </w:rPr>
        <w:t>人事資料卡</w:t>
      </w:r>
    </w:p>
    <w:p w:rsidR="00BE33E4" w:rsidRDefault="000A2FB3" w:rsidP="00BE33E4">
      <w:pPr>
        <w:widowControl/>
        <w:snapToGrid w:val="0"/>
        <w:ind w:leftChars="-354" w:left="-2" w:rightChars="-514" w:right="-1234" w:hangingChars="326" w:hanging="848"/>
        <w:rPr>
          <w:rFonts w:ascii="新細明體"/>
          <w:bCs/>
          <w:spacing w:val="20"/>
          <w:sz w:val="21"/>
          <w:szCs w:val="21"/>
        </w:rPr>
      </w:pPr>
      <w:proofErr w:type="gramStart"/>
      <w:r>
        <w:rPr>
          <w:rFonts w:ascii="新細明體" w:hint="eastAsia"/>
          <w:bCs/>
          <w:spacing w:val="20"/>
          <w:sz w:val="22"/>
        </w:rPr>
        <w:t>【</w:t>
      </w:r>
      <w:proofErr w:type="gramEnd"/>
      <w:r w:rsidRPr="002D5607">
        <w:rPr>
          <w:rFonts w:ascii="新細明體" w:hint="eastAsia"/>
          <w:bCs/>
          <w:spacing w:val="20"/>
          <w:sz w:val="21"/>
          <w:szCs w:val="21"/>
        </w:rPr>
        <w:t>請用正楷填寫後</w:t>
      </w:r>
      <w:r w:rsidRPr="00BE33E4">
        <w:rPr>
          <w:rFonts w:ascii="新細明體" w:hint="eastAsia"/>
          <w:b/>
          <w:spacing w:val="20"/>
          <w:sz w:val="21"/>
          <w:szCs w:val="21"/>
        </w:rPr>
        <w:t>附上</w:t>
      </w:r>
      <w:r w:rsidRPr="00BE33E4">
        <w:rPr>
          <w:rFonts w:ascii="新細明體" w:hint="eastAsia"/>
          <w:b/>
          <w:bCs/>
          <w:spacing w:val="20"/>
          <w:sz w:val="22"/>
        </w:rPr>
        <w:t>醫師證書</w:t>
      </w:r>
      <w:r>
        <w:rPr>
          <w:rFonts w:ascii="新細明體" w:hint="eastAsia"/>
          <w:bCs/>
          <w:spacing w:val="20"/>
          <w:sz w:val="21"/>
          <w:szCs w:val="21"/>
        </w:rPr>
        <w:t>及</w:t>
      </w:r>
      <w:r w:rsidRPr="00BE33E4">
        <w:rPr>
          <w:rFonts w:ascii="新細明體" w:hint="eastAsia"/>
          <w:b/>
          <w:bCs/>
          <w:spacing w:val="20"/>
          <w:sz w:val="22"/>
        </w:rPr>
        <w:t>專科醫師證書</w:t>
      </w:r>
      <w:r w:rsidRPr="002D5607">
        <w:rPr>
          <w:rFonts w:ascii="新細明體" w:hint="eastAsia"/>
          <w:bCs/>
          <w:spacing w:val="20"/>
          <w:sz w:val="21"/>
          <w:szCs w:val="21"/>
        </w:rPr>
        <w:t>e-mail:</w:t>
      </w:r>
      <w:r w:rsidRPr="002D5607">
        <w:rPr>
          <w:rFonts w:ascii="Arial Unicode MS" w:eastAsia="Arial Unicode MS" w:hAnsi="Arial Unicode MS" w:cs="Arial Unicode MS" w:hint="eastAsia"/>
          <w:bCs/>
          <w:spacing w:val="20"/>
          <w:sz w:val="21"/>
          <w:szCs w:val="21"/>
        </w:rPr>
        <w:t>epil1990@ms36.hinet.net</w:t>
      </w:r>
      <w:r w:rsidRPr="002D5607">
        <w:rPr>
          <w:rFonts w:ascii="新細明體" w:hint="eastAsia"/>
          <w:bCs/>
          <w:spacing w:val="20"/>
          <w:sz w:val="21"/>
          <w:szCs w:val="21"/>
        </w:rPr>
        <w:t>或</w:t>
      </w:r>
    </w:p>
    <w:p w:rsidR="000A2FB3" w:rsidRDefault="000A2FB3" w:rsidP="00BE33E4">
      <w:pPr>
        <w:widowControl/>
        <w:snapToGrid w:val="0"/>
        <w:ind w:leftChars="-254" w:left="-45" w:rightChars="-514" w:right="-1234" w:hangingChars="226" w:hanging="565"/>
        <w:rPr>
          <w:rFonts w:ascii="新細明體"/>
          <w:bCs/>
          <w:spacing w:val="20"/>
          <w:sz w:val="22"/>
        </w:rPr>
      </w:pPr>
      <w:r w:rsidRPr="002D5607">
        <w:rPr>
          <w:rFonts w:ascii="新細明體" w:hint="eastAsia"/>
          <w:bCs/>
          <w:spacing w:val="20"/>
          <w:sz w:val="21"/>
          <w:szCs w:val="21"/>
        </w:rPr>
        <w:t>郵寄至學會秘書處</w:t>
      </w:r>
      <w:proofErr w:type="gramStart"/>
      <w:r>
        <w:rPr>
          <w:rFonts w:ascii="新細明體" w:hint="eastAsia"/>
          <w:bCs/>
          <w:spacing w:val="20"/>
          <w:sz w:val="22"/>
        </w:rPr>
        <w:t>】</w:t>
      </w:r>
      <w:bookmarkStart w:id="0" w:name="_GoBack"/>
      <w:bookmarkEnd w:id="0"/>
      <w:proofErr w:type="gramEnd"/>
    </w:p>
    <w:p w:rsidR="000A2FB3" w:rsidRPr="0050626E" w:rsidRDefault="000A2FB3" w:rsidP="000A2FB3">
      <w:pPr>
        <w:widowControl/>
        <w:snapToGrid w:val="0"/>
        <w:ind w:leftChars="-225" w:left="-209" w:rightChars="-514" w:right="-1234" w:hangingChars="207" w:hanging="331"/>
        <w:jc w:val="center"/>
        <w:rPr>
          <w:rFonts w:ascii="新細明體" w:hAnsi="Arial Unicode MS" w:cs="Arial Unicode MS"/>
          <w:kern w:val="0"/>
          <w:sz w:val="16"/>
          <w:szCs w:val="16"/>
        </w:rPr>
      </w:pPr>
    </w:p>
    <w:tbl>
      <w:tblPr>
        <w:tblW w:w="1001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"/>
        <w:gridCol w:w="14"/>
        <w:gridCol w:w="656"/>
        <w:gridCol w:w="9"/>
        <w:gridCol w:w="727"/>
        <w:gridCol w:w="141"/>
        <w:gridCol w:w="709"/>
        <w:gridCol w:w="559"/>
        <w:gridCol w:w="50"/>
        <w:gridCol w:w="450"/>
        <w:gridCol w:w="753"/>
        <w:gridCol w:w="234"/>
        <w:gridCol w:w="141"/>
        <w:gridCol w:w="306"/>
        <w:gridCol w:w="203"/>
        <w:gridCol w:w="146"/>
        <w:gridCol w:w="313"/>
        <w:gridCol w:w="45"/>
        <w:gridCol w:w="860"/>
        <w:gridCol w:w="303"/>
        <w:gridCol w:w="178"/>
        <w:gridCol w:w="291"/>
        <w:gridCol w:w="58"/>
        <w:gridCol w:w="229"/>
        <w:gridCol w:w="714"/>
        <w:gridCol w:w="109"/>
        <w:gridCol w:w="1394"/>
      </w:tblGrid>
      <w:tr w:rsidR="000A2FB3" w:rsidTr="00EE1983">
        <w:trPr>
          <w:trHeight w:val="475"/>
        </w:trPr>
        <w:tc>
          <w:tcPr>
            <w:tcW w:w="196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9" w:firstLine="25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  <w:spacing w:val="20"/>
              </w:rPr>
              <w:t>會員號碼</w:t>
            </w:r>
            <w:r>
              <w:rPr>
                <w:rFonts w:ascii="新細明體"/>
                <w:spacing w:val="20"/>
              </w:rPr>
              <w:t xml:space="preserve"> 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  <w:spacing w:val="20"/>
              </w:rPr>
              <w:t xml:space="preserve"> </w:t>
            </w:r>
          </w:p>
        </w:tc>
        <w:tc>
          <w:tcPr>
            <w:tcW w:w="18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  <w:spacing w:val="20"/>
              </w:rPr>
              <w:t>入會日期</w:t>
            </w:r>
            <w:r>
              <w:rPr>
                <w:rFonts w:ascii="新細明體"/>
                <w:spacing w:val="20"/>
              </w:rPr>
              <w:t xml:space="preserve"> 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  <w:spacing w:val="20"/>
              </w:rPr>
              <w:t xml:space="preserve"> </w:t>
            </w:r>
          </w:p>
        </w:tc>
      </w:tr>
      <w:tr w:rsidR="000A2FB3" w:rsidTr="00EE1983">
        <w:trPr>
          <w:cantSplit/>
          <w:trHeight w:val="614"/>
        </w:trPr>
        <w:tc>
          <w:tcPr>
            <w:tcW w:w="43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姓名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85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napToGrid w:val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（中文）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性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別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4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□男</w:t>
            </w:r>
            <w:r>
              <w:rPr>
                <w:rFonts w:ascii="新細明體"/>
              </w:rPr>
              <w:t xml:space="preserve"> 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□女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87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身分證字號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973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720"/>
        </w:trPr>
        <w:tc>
          <w:tcPr>
            <w:tcW w:w="43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rPr>
                <w:rFonts w:ascii="新細明體" w:hAnsi="Arial Unicode MS" w:cs="Arial Unicode MS"/>
              </w:rPr>
            </w:pP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napToGrid w:val="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（英文）</w:t>
            </w:r>
          </w:p>
          <w:p w:rsidR="000A2FB3" w:rsidRDefault="000A2FB3" w:rsidP="00EE1983">
            <w:pPr>
              <w:snapToGrid w:val="0"/>
              <w:ind w:firstLineChars="80" w:firstLine="192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生</w:t>
            </w:r>
            <w:r>
              <w:rPr>
                <w:rFonts w:ascii="新細明體"/>
              </w:rPr>
              <w:t xml:space="preserve"> 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日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33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年    月    日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籍</w:t>
            </w:r>
            <w:r>
              <w:rPr>
                <w:rFonts w:ascii="新細明體"/>
              </w:rPr>
              <w:t xml:space="preserve"> 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proofErr w:type="gramStart"/>
            <w:r>
              <w:rPr>
                <w:rFonts w:ascii="新細明體" w:hint="eastAsia"/>
              </w:rPr>
              <w:t>貫</w:t>
            </w:r>
            <w:proofErr w:type="gramEnd"/>
            <w:r>
              <w:rPr>
                <w:rFonts w:ascii="新細明體"/>
              </w:rPr>
              <w:t xml:space="preserve"> </w:t>
            </w:r>
          </w:p>
        </w:tc>
        <w:tc>
          <w:tcPr>
            <w:tcW w:w="2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        市</w:t>
            </w:r>
          </w:p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           </w:t>
            </w:r>
            <w:r w:rsidRPr="004F33D0">
              <w:rPr>
                <w:rFonts w:ascii="新細明體" w:hint="eastAsia"/>
              </w:rPr>
              <w:t>縣</w:t>
            </w:r>
          </w:p>
        </w:tc>
      </w:tr>
      <w:tr w:rsidR="000A2FB3" w:rsidTr="00EE1983">
        <w:trPr>
          <w:cantSplit/>
          <w:trHeight w:val="508"/>
        </w:trPr>
        <w:tc>
          <w:tcPr>
            <w:tcW w:w="43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聯絡地址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5397" w:type="dxa"/>
            <w:gridSpan w:val="1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rPr>
                <w:rFonts w:ascii="新細明體"/>
              </w:rPr>
            </w:pPr>
            <w:r>
              <w:rPr>
                <w:rFonts w:ascii="新細明體" w:hint="eastAsia"/>
              </w:rPr>
              <w:t>（中文）</w:t>
            </w:r>
          </w:p>
          <w:p w:rsidR="000A2FB3" w:rsidRPr="00177709" w:rsidRDefault="000A2FB3" w:rsidP="00EE1983">
            <w:pPr>
              <w:spacing w:before="100" w:beforeAutospacing="1" w:after="100" w:afterAutospacing="1"/>
              <w:ind w:firstLineChars="257" w:firstLine="617"/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      </w:t>
            </w:r>
          </w:p>
        </w:tc>
        <w:tc>
          <w:tcPr>
            <w:tcW w:w="196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郵遞區號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2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照</w:t>
            </w:r>
            <w:r>
              <w:rPr>
                <w:rFonts w:ascii="新細明體"/>
              </w:rPr>
              <w:t xml:space="preserve"> </w:t>
            </w:r>
          </w:p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 w:rsidRPr="00AE68D1">
              <w:rPr>
                <w:rFonts w:ascii="新細明體" w:hint="eastAsia"/>
                <w:bCs/>
              </w:rPr>
              <w:t>片</w:t>
            </w:r>
            <w:r w:rsidRPr="00AE68D1">
              <w:rPr>
                <w:rFonts w:ascii="新細明體"/>
                <w:bCs/>
              </w:rPr>
              <w:t xml:space="preserve"> </w:t>
            </w:r>
          </w:p>
        </w:tc>
      </w:tr>
      <w:tr w:rsidR="000A2FB3" w:rsidTr="00EE1983">
        <w:trPr>
          <w:cantSplit/>
          <w:trHeight w:val="363"/>
        </w:trPr>
        <w:tc>
          <w:tcPr>
            <w:tcW w:w="43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5397" w:type="dxa"/>
            <w:gridSpan w:val="1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19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  <w:tc>
          <w:tcPr>
            <w:tcW w:w="22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1287"/>
        </w:trPr>
        <w:tc>
          <w:tcPr>
            <w:tcW w:w="433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73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（英文） </w:t>
            </w:r>
          </w:p>
        </w:tc>
        <w:tc>
          <w:tcPr>
            <w:tcW w:w="22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Pr="00AE68D1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490"/>
        </w:trPr>
        <w:tc>
          <w:tcPr>
            <w:tcW w:w="1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永久地址</w:t>
            </w:r>
          </w:p>
        </w:tc>
        <w:tc>
          <w:tcPr>
            <w:tcW w:w="74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（中文） 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郵遞區號</w:t>
            </w:r>
          </w:p>
        </w:tc>
      </w:tr>
      <w:tr w:rsidR="000A2FB3" w:rsidTr="00EE1983">
        <w:trPr>
          <w:cantSplit/>
          <w:trHeight w:val="508"/>
        </w:trPr>
        <w:tc>
          <w:tcPr>
            <w:tcW w:w="1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7419" w:type="dxa"/>
            <w:gridSpan w:val="2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60" w:lineRule="atLeast"/>
              <w:ind w:left="960" w:hangingChars="400" w:hanging="96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 xml:space="preserve">（英文） 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60" w:lineRule="atLeast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0A2FB3" w:rsidTr="00EE1983">
        <w:trPr>
          <w:cantSplit/>
          <w:trHeight w:val="420"/>
        </w:trPr>
        <w:tc>
          <w:tcPr>
            <w:tcW w:w="1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pStyle w:val="1"/>
              <w:spacing w:line="182" w:lineRule="atLeast"/>
              <w:jc w:val="center"/>
              <w:rPr>
                <w:rFonts w:ascii="新細明體" w:eastAsia="新細明體"/>
                <w:b w:val="0"/>
                <w:bCs w:val="0"/>
                <w:sz w:val="24"/>
              </w:rPr>
            </w:pPr>
            <w:r>
              <w:rPr>
                <w:rFonts w:ascii="新細明體" w:eastAsia="新細明體" w:hint="eastAsia"/>
                <w:b w:val="0"/>
                <w:bCs w:val="0"/>
                <w:sz w:val="24"/>
                <w:szCs w:val="24"/>
              </w:rPr>
              <w:t>電話</w:t>
            </w: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182" w:lineRule="atLeast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公：（   ）</w:t>
            </w:r>
          </w:p>
        </w:tc>
        <w:tc>
          <w:tcPr>
            <w:tcW w:w="103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182" w:lineRule="atLeast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傳真</w:t>
            </w:r>
          </w:p>
        </w:tc>
        <w:tc>
          <w:tcPr>
            <w:tcW w:w="449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 w:line="182" w:lineRule="atLeast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公：（   ）</w:t>
            </w:r>
          </w:p>
        </w:tc>
      </w:tr>
      <w:tr w:rsidR="000A2FB3" w:rsidTr="00EE1983">
        <w:trPr>
          <w:cantSplit/>
          <w:trHeight w:val="420"/>
        </w:trPr>
        <w:tc>
          <w:tcPr>
            <w:tcW w:w="10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  <w:b/>
                <w:bCs/>
                <w:kern w:val="36"/>
                <w:szCs w:val="48"/>
              </w:rPr>
            </w:pP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家：（   ）</w:t>
            </w:r>
          </w:p>
        </w:tc>
        <w:tc>
          <w:tcPr>
            <w:tcW w:w="1030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449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家：（   ）</w:t>
            </w:r>
          </w:p>
        </w:tc>
      </w:tr>
      <w:tr w:rsidR="000A2FB3" w:rsidTr="00EE1983">
        <w:trPr>
          <w:trHeight w:val="454"/>
        </w:trPr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Pr="00740F37" w:rsidRDefault="000A2FB3" w:rsidP="00EE1983">
            <w:pPr>
              <w:pStyle w:val="1"/>
              <w:snapToGrid w:val="0"/>
              <w:spacing w:before="0" w:beforeAutospacing="0" w:after="0" w:afterAutospacing="0"/>
              <w:jc w:val="center"/>
              <w:rPr>
                <w:rFonts w:ascii="新細明體" w:eastAsia="新細明體"/>
                <w:bCs w:val="0"/>
                <w:sz w:val="24"/>
              </w:rPr>
            </w:pPr>
            <w:r w:rsidRPr="00740F37">
              <w:rPr>
                <w:rFonts w:ascii="新細明體" w:eastAsia="新細明體"/>
                <w:bCs w:val="0"/>
                <w:sz w:val="24"/>
                <w:szCs w:val="24"/>
              </w:rPr>
              <w:t>E-mail</w:t>
            </w:r>
          </w:p>
        </w:tc>
        <w:tc>
          <w:tcPr>
            <w:tcW w:w="338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  <w:tc>
          <w:tcPr>
            <w:tcW w:w="2248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行動電話</w:t>
            </w:r>
          </w:p>
        </w:tc>
        <w:tc>
          <w:tcPr>
            <w:tcW w:w="3276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455"/>
        </w:trPr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  <w:szCs w:val="20"/>
              </w:rPr>
              <w:t>學歷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  <w:szCs w:val="20"/>
              </w:rPr>
              <w:t>院校或研究所名稱</w:t>
            </w: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系</w:t>
            </w:r>
            <w:proofErr w:type="gramStart"/>
            <w:r>
              <w:rPr>
                <w:rFonts w:ascii="新細明體" w:hint="eastAsia"/>
              </w:rPr>
              <w:t>科院別</w:t>
            </w:r>
            <w:proofErr w:type="gramEnd"/>
          </w:p>
        </w:tc>
        <w:tc>
          <w:tcPr>
            <w:tcW w:w="213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畢業年月日</w:t>
            </w: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  <w:szCs w:val="20"/>
              </w:rPr>
              <w:t>學位</w:t>
            </w:r>
          </w:p>
        </w:tc>
      </w:tr>
      <w:tr w:rsidR="000A2FB3" w:rsidTr="00EE1983">
        <w:trPr>
          <w:cantSplit/>
          <w:trHeight w:val="420"/>
        </w:trPr>
        <w:tc>
          <w:tcPr>
            <w:tcW w:w="10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</w:rPr>
              <w:t>畢業學校</w:t>
            </w:r>
          </w:p>
        </w:tc>
        <w:tc>
          <w:tcPr>
            <w:tcW w:w="21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rPr>
                <w:rFonts w:ascii="新細明體"/>
                <w:szCs w:val="20"/>
              </w:rPr>
            </w:pPr>
          </w:p>
        </w:tc>
        <w:tc>
          <w:tcPr>
            <w:tcW w:w="213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</w:p>
        </w:tc>
        <w:tc>
          <w:tcPr>
            <w:tcW w:w="2136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</w:p>
        </w:tc>
        <w:tc>
          <w:tcPr>
            <w:tcW w:w="250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</w:p>
        </w:tc>
      </w:tr>
      <w:tr w:rsidR="000A2FB3" w:rsidTr="00EE1983">
        <w:trPr>
          <w:cantSplit/>
          <w:trHeight w:val="420"/>
        </w:trPr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  <w:r>
              <w:rPr>
                <w:rFonts w:ascii="新細明體" w:hint="eastAsia"/>
                <w:szCs w:val="20"/>
              </w:rPr>
              <w:t>進修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</w:p>
        </w:tc>
        <w:tc>
          <w:tcPr>
            <w:tcW w:w="213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</w:p>
        </w:tc>
        <w:tc>
          <w:tcPr>
            <w:tcW w:w="2136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/>
                <w:szCs w:val="20"/>
              </w:rPr>
            </w:pPr>
          </w:p>
        </w:tc>
      </w:tr>
      <w:tr w:rsidR="000A2FB3" w:rsidTr="00EE1983">
        <w:trPr>
          <w:trHeight w:val="301"/>
        </w:trPr>
        <w:tc>
          <w:tcPr>
            <w:tcW w:w="2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醫師字號</w:t>
            </w:r>
          </w:p>
        </w:tc>
        <w:tc>
          <w:tcPr>
            <w:tcW w:w="4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專科醫師字號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>教師證書或聘書字號</w:t>
            </w:r>
          </w:p>
        </w:tc>
      </w:tr>
      <w:tr w:rsidR="000A2FB3" w:rsidTr="00EE1983">
        <w:trPr>
          <w:trHeight w:val="455"/>
        </w:trPr>
        <w:tc>
          <w:tcPr>
            <w:tcW w:w="2675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  <w:tc>
          <w:tcPr>
            <w:tcW w:w="4060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c>
          <w:tcPr>
            <w:tcW w:w="267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服務機構名稱</w:t>
            </w:r>
          </w:p>
        </w:tc>
        <w:tc>
          <w:tcPr>
            <w:tcW w:w="218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單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位</w:t>
            </w:r>
          </w:p>
        </w:tc>
        <w:tc>
          <w:tcPr>
            <w:tcW w:w="187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職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稱</w:t>
            </w:r>
          </w:p>
        </w:tc>
        <w:tc>
          <w:tcPr>
            <w:tcW w:w="327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時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間</w:t>
            </w:r>
          </w:p>
        </w:tc>
      </w:tr>
      <w:tr w:rsidR="000A2FB3" w:rsidTr="00EE1983">
        <w:trPr>
          <w:cantSplit/>
          <w:trHeight w:val="46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pStyle w:val="a5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經歷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年</w:t>
            </w:r>
            <w:r>
              <w:rPr>
                <w:rFonts w:ascii="新細明體" w:hint="eastAsia"/>
              </w:rPr>
              <w:t xml:space="preserve">    月~    年   月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cantSplit/>
          <w:trHeight w:val="4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年</w:t>
            </w:r>
            <w:r>
              <w:rPr>
                <w:rFonts w:ascii="新細明體" w:hint="eastAsia"/>
              </w:rPr>
              <w:t xml:space="preserve">    月</w:t>
            </w:r>
            <w:r>
              <w:rPr>
                <w:rFonts w:ascii="新細明體"/>
              </w:rPr>
              <w:t xml:space="preserve">~   </w:t>
            </w:r>
            <w:r>
              <w:rPr>
                <w:rFonts w:ascii="新細明體" w:hint="eastAsia"/>
              </w:rPr>
              <w:t xml:space="preserve"> 年</w:t>
            </w:r>
            <w:r>
              <w:rPr>
                <w:rFonts w:ascii="新細明體"/>
              </w:rPr>
              <w:t xml:space="preserve">  </w:t>
            </w:r>
            <w:r>
              <w:rPr>
                <w:rFonts w:ascii="新細明體" w:hint="eastAsia"/>
              </w:rPr>
              <w:t xml:space="preserve"> 月</w:t>
            </w:r>
          </w:p>
        </w:tc>
      </w:tr>
      <w:tr w:rsidR="000A2FB3" w:rsidTr="00EE1983">
        <w:trPr>
          <w:cantSplit/>
          <w:trHeight w:val="520"/>
        </w:trPr>
        <w:tc>
          <w:tcPr>
            <w:tcW w:w="4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/>
              </w:rPr>
            </w:pPr>
            <w:r>
              <w:rPr>
                <w:rFonts w:ascii="新細明體"/>
              </w:rPr>
              <w:t>年</w:t>
            </w:r>
            <w:r>
              <w:rPr>
                <w:rFonts w:ascii="新細明體" w:hint="eastAsia"/>
              </w:rPr>
              <w:t xml:space="preserve">    月</w:t>
            </w:r>
            <w:r>
              <w:rPr>
                <w:rFonts w:ascii="新細明體"/>
              </w:rPr>
              <w:t xml:space="preserve">~  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</w:t>
            </w:r>
            <w:r>
              <w:rPr>
                <w:rFonts w:ascii="新細明體" w:hint="eastAsia"/>
              </w:rPr>
              <w:t xml:space="preserve"> 月</w:t>
            </w:r>
          </w:p>
        </w:tc>
      </w:tr>
      <w:tr w:rsidR="000A2FB3" w:rsidTr="00EE1983">
        <w:trPr>
          <w:cantSplit/>
          <w:trHeight w:val="460"/>
        </w:trPr>
        <w:tc>
          <w:tcPr>
            <w:tcW w:w="41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>現職</w:t>
            </w:r>
          </w:p>
        </w:tc>
        <w:tc>
          <w:tcPr>
            <w:tcW w:w="225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/>
              </w:rPr>
            </w:pPr>
            <w:r>
              <w:rPr>
                <w:rFonts w:ascii="新細明體" w:hint="eastAsia"/>
              </w:rPr>
              <w:t>年    月</w:t>
            </w:r>
            <w:r>
              <w:rPr>
                <w:rFonts w:ascii="新細明體"/>
              </w:rPr>
              <w:t xml:space="preserve">~    </w:t>
            </w: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 </w:t>
            </w:r>
            <w:r>
              <w:rPr>
                <w:rFonts w:ascii="新細明體" w:hint="eastAsia"/>
              </w:rPr>
              <w:t>月</w:t>
            </w:r>
          </w:p>
        </w:tc>
      </w:tr>
      <w:tr w:rsidR="000A2FB3" w:rsidTr="00EE1983">
        <w:trPr>
          <w:cantSplit/>
          <w:trHeight w:val="46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 xml:space="preserve">  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月</w:t>
            </w:r>
            <w:r>
              <w:rPr>
                <w:rFonts w:ascii="新細明體"/>
              </w:rPr>
              <w:t xml:space="preserve">~    </w:t>
            </w: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 </w:t>
            </w:r>
            <w:r>
              <w:rPr>
                <w:rFonts w:ascii="新細明體" w:hint="eastAsia"/>
              </w:rPr>
              <w:t>月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cantSplit/>
          <w:trHeight w:val="460"/>
        </w:trPr>
        <w:tc>
          <w:tcPr>
            <w:tcW w:w="4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</w:p>
        </w:tc>
        <w:tc>
          <w:tcPr>
            <w:tcW w:w="218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8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327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napToGrid w:val="0"/>
              <w:ind w:firstLineChars="200" w:firstLine="480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 </w:t>
            </w:r>
            <w:r>
              <w:rPr>
                <w:rFonts w:ascii="新細明體" w:hint="eastAsia"/>
              </w:rPr>
              <w:t xml:space="preserve"> 月</w:t>
            </w:r>
            <w:r>
              <w:rPr>
                <w:rFonts w:ascii="新細明體"/>
              </w:rPr>
              <w:t xml:space="preserve">~    </w:t>
            </w:r>
            <w:r>
              <w:rPr>
                <w:rFonts w:ascii="新細明體" w:hint="eastAsia"/>
              </w:rPr>
              <w:t>年</w:t>
            </w:r>
            <w:r>
              <w:rPr>
                <w:rFonts w:ascii="新細明體"/>
              </w:rPr>
              <w:t xml:space="preserve">   </w:t>
            </w:r>
            <w:r>
              <w:rPr>
                <w:rFonts w:ascii="新細明體" w:hint="eastAsia"/>
              </w:rPr>
              <w:t>月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trHeight w:val="440"/>
        </w:trPr>
        <w:tc>
          <w:tcPr>
            <w:tcW w:w="18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醫院網址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8186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</w:p>
        </w:tc>
      </w:tr>
      <w:tr w:rsidR="000A2FB3" w:rsidTr="00EE1983">
        <w:trPr>
          <w:cantSplit/>
          <w:trHeight w:val="363"/>
        </w:trPr>
        <w:tc>
          <w:tcPr>
            <w:tcW w:w="1825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已繳會費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6792" w:type="dxa"/>
            <w:gridSpan w:val="21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both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入會費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cantSplit/>
          <w:trHeight w:val="293"/>
        </w:trPr>
        <w:tc>
          <w:tcPr>
            <w:tcW w:w="1825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6792" w:type="dxa"/>
            <w:gridSpan w:val="21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rPr>
                <w:rFonts w:ascii="新細明體" w:hAnsi="Arial Unicode MS" w:cs="Arial Unicode M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欠繳年度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欠繳金額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活動會員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818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</w:tr>
      <w:tr w:rsidR="000A2FB3" w:rsidTr="00EE1983">
        <w:trPr>
          <w:trHeight w:val="433"/>
        </w:trPr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備</w:t>
            </w:r>
            <w:r>
              <w:rPr>
                <w:rFonts w:ascii="新細明體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註</w:t>
            </w:r>
            <w:proofErr w:type="gramEnd"/>
            <w:r>
              <w:rPr>
                <w:rFonts w:ascii="新細明體"/>
              </w:rPr>
              <w:t xml:space="preserve"> </w:t>
            </w:r>
          </w:p>
        </w:tc>
        <w:tc>
          <w:tcPr>
            <w:tcW w:w="4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 w:hint="eastAsia"/>
              </w:rPr>
              <w:t>證書發放</w:t>
            </w:r>
            <w:r>
              <w:rPr>
                <w:rFonts w:ascii="新細明體"/>
              </w:rPr>
              <w:t xml:space="preserve"> </w:t>
            </w:r>
          </w:p>
        </w:tc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B3" w:rsidRDefault="000A2FB3" w:rsidP="00EE1983">
            <w:pPr>
              <w:spacing w:before="100" w:beforeAutospacing="1" w:after="100" w:afterAutospacing="1"/>
              <w:jc w:val="center"/>
              <w:rPr>
                <w:rFonts w:ascii="新細明體" w:hAnsi="Arial Unicode MS" w:cs="Arial Unicode MS"/>
              </w:rPr>
            </w:pPr>
            <w:r>
              <w:rPr>
                <w:rFonts w:ascii="新細明體"/>
              </w:rPr>
              <w:t> </w:t>
            </w:r>
            <w:r>
              <w:rPr>
                <w:rFonts w:ascii="新細明體"/>
              </w:rPr>
              <w:t xml:space="preserve"> </w:t>
            </w:r>
          </w:p>
        </w:tc>
      </w:tr>
    </w:tbl>
    <w:p w:rsidR="000A2FB3" w:rsidRDefault="000A2FB3" w:rsidP="000A2FB3">
      <w:pPr>
        <w:widowControl/>
      </w:pPr>
    </w:p>
    <w:sectPr w:rsidR="000A2FB3" w:rsidSect="000A2FB3">
      <w:pgSz w:w="11906" w:h="16838"/>
      <w:pgMar w:top="284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6C2" w:rsidRDefault="006F16C2" w:rsidP="00CF1F23">
      <w:r>
        <w:separator/>
      </w:r>
    </w:p>
  </w:endnote>
  <w:endnote w:type="continuationSeparator" w:id="0">
    <w:p w:rsidR="006F16C2" w:rsidRDefault="006F16C2" w:rsidP="00C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6C2" w:rsidRDefault="006F16C2" w:rsidP="00CF1F23">
      <w:r>
        <w:separator/>
      </w:r>
    </w:p>
  </w:footnote>
  <w:footnote w:type="continuationSeparator" w:id="0">
    <w:p w:rsidR="006F16C2" w:rsidRDefault="006F16C2" w:rsidP="00CF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FAE"/>
    <w:multiLevelType w:val="hybridMultilevel"/>
    <w:tmpl w:val="167626FC"/>
    <w:lvl w:ilvl="0" w:tplc="CCFEDF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8FA81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B3"/>
    <w:rsid w:val="000A2FB3"/>
    <w:rsid w:val="001E012D"/>
    <w:rsid w:val="003E2A1A"/>
    <w:rsid w:val="00483FC3"/>
    <w:rsid w:val="004D6966"/>
    <w:rsid w:val="006F16C2"/>
    <w:rsid w:val="006F4B9E"/>
    <w:rsid w:val="00BE33E4"/>
    <w:rsid w:val="00CF1F23"/>
    <w:rsid w:val="00DA7462"/>
    <w:rsid w:val="00E7205A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B11BC"/>
  <w15:chartTrackingRefBased/>
  <w15:docId w15:val="{544B2384-8F76-407E-B4B1-9A09E491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0A2FB3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A2FB3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A2FB3"/>
  </w:style>
  <w:style w:type="paragraph" w:styleId="a5">
    <w:name w:val="Body Text"/>
    <w:basedOn w:val="a"/>
    <w:link w:val="a6"/>
    <w:unhideWhenUsed/>
    <w:rsid w:val="000A2FB3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0A2FB3"/>
  </w:style>
  <w:style w:type="character" w:customStyle="1" w:styleId="10">
    <w:name w:val="標題 1 字元"/>
    <w:basedOn w:val="a0"/>
    <w:link w:val="1"/>
    <w:rsid w:val="000A2FB3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F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1F2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1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3</cp:revision>
  <dcterms:created xsi:type="dcterms:W3CDTF">2021-02-03T06:06:00Z</dcterms:created>
  <dcterms:modified xsi:type="dcterms:W3CDTF">2021-02-03T06:09:00Z</dcterms:modified>
</cp:coreProperties>
</file>